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1678" w:tblpY="-670"/>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D46749">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w:r>
    </w:p>
    <w:p w:rsidR="000167CC" w:rsidRPr="000B4619" w:rsidRDefault="0088733B">
      <w:pPr>
        <w:overflowPunct/>
        <w:autoSpaceDE w:val="0"/>
        <w:autoSpaceDN w:val="0"/>
        <w:rPr>
          <w:rFonts w:ascii="ＭＳ Ｐゴシック" w:eastAsia="ＭＳ Ｐゴシック" w:hAnsi="ＭＳ Ｐゴシック"/>
          <w:color w:val="auto"/>
          <w:sz w:val="22"/>
          <w:szCs w:val="22"/>
        </w:rPr>
      </w:pPr>
      <w:r w:rsidRPr="00D46749">
        <w:rPr>
          <w:rFonts w:ascii="ＭＳ Ｐゴシック" w:eastAsia="ＭＳ Ｐゴシック" w:hAnsi="ＭＳ Ｐゴシック" w:hint="eastAsia"/>
          <w:color w:val="auto"/>
          <w:sz w:val="22"/>
          <w:szCs w:val="22"/>
        </w:rPr>
        <w:t>佐賀県</w:t>
      </w:r>
      <w:r w:rsidR="008859C7" w:rsidRPr="000B4619">
        <w:rPr>
          <w:rFonts w:ascii="ＭＳ Ｐゴシック" w:eastAsia="ＭＳ Ｐゴシック" w:hAnsi="ＭＳ Ｐゴシック" w:hint="eastAsia"/>
          <w:color w:val="auto"/>
          <w:sz w:val="22"/>
          <w:szCs w:val="22"/>
        </w:rPr>
        <w:t>地域事務局長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88733B"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代表者役職・氏名　　　　　　　　　　　　　　　　　　　　　</w:t>
      </w:r>
      <w:r w:rsidR="0049621E">
        <w:rPr>
          <w:rFonts w:ascii="ＭＳ Ｐゴシック" w:eastAsia="ＭＳ Ｐゴシック" w:hAnsi="ＭＳ Ｐゴシック" w:hint="eastAsia"/>
          <w:color w:val="auto"/>
          <w:sz w:val="22"/>
          <w:szCs w:val="22"/>
        </w:rPr>
        <w:t>㊞</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w:t>
      </w:r>
      <w:r w:rsidR="0049621E">
        <w:rPr>
          <w:rFonts w:ascii="ＭＳ Ｐゴシック" w:eastAsia="ＭＳ Ｐゴシック" w:hAnsi="ＭＳ Ｐゴシック" w:hint="eastAsia"/>
          <w:color w:val="auto"/>
          <w:sz w:val="22"/>
          <w:szCs w:val="22"/>
        </w:rPr>
        <w:t>２</w:t>
      </w:r>
      <w:r w:rsidR="00D51FEE" w:rsidRPr="000B4619">
        <w:rPr>
          <w:rFonts w:ascii="ＭＳ Ｐゴシック" w:eastAsia="ＭＳ Ｐゴシック" w:hAnsi="ＭＳ Ｐゴシック" w:hint="eastAsia"/>
          <w:color w:val="auto"/>
          <w:sz w:val="22"/>
          <w:szCs w:val="22"/>
        </w:rPr>
        <w:t>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rsidP="00B363E9">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547" w:tblpY="-655"/>
        <w:tblW w:w="0" w:type="auto"/>
        <w:tblLook w:val="04A0" w:firstRow="1" w:lastRow="0" w:firstColumn="1" w:lastColumn="0" w:noHBand="0" w:noVBand="1"/>
      </w:tblPr>
      <w:tblGrid>
        <w:gridCol w:w="1951"/>
      </w:tblGrid>
      <w:tr w:rsidR="00D128C8" w:rsidRPr="000B4619" w:rsidTr="00B363E9">
        <w:trPr>
          <w:trHeight w:val="581"/>
        </w:trPr>
        <w:tc>
          <w:tcPr>
            <w:tcW w:w="1951" w:type="dxa"/>
            <w:vAlign w:val="center"/>
          </w:tcPr>
          <w:p w:rsidR="0084118F" w:rsidRPr="000B4619" w:rsidRDefault="0084118F" w:rsidP="00C978CD">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D46749" w:rsidP="00DA204F">
      <w:pPr>
        <w:spacing w:line="280" w:lineRule="exact"/>
        <w:ind w:left="1050" w:hangingChars="500" w:hanging="1050"/>
        <w:rPr>
          <w:rFonts w:ascii="ＭＳ Ｐゴシック" w:eastAsia="ＭＳ Ｐゴシック" w:hAnsi="ＭＳ Ｐゴシック"/>
          <w:color w:val="auto"/>
          <w:sz w:val="22"/>
          <w:szCs w:val="22"/>
        </w:rPr>
      </w:pPr>
      <w:r>
        <w:rPr>
          <w:noProof/>
          <w:color w:val="auto"/>
        </w:rPr>
        <w:pict>
          <v:rect id="_x0000_s1032" style="position:absolute;left:0;text-align:left;margin-left:118.8pt;margin-top:-30.15pt;width:144.75pt;height:52.5pt;z-index:251686400;mso-position-horizontal-relative:text;mso-position-vertical-relative:text">
            <v:textbox inset="5.85pt,.7pt,5.85pt,.7pt">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v:textbox>
          </v:rect>
        </w:pict>
      </w:r>
      <w:r w:rsidR="00D51FEE"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w:t>
      </w:r>
      <w:r w:rsidR="0049621E">
        <w:rPr>
          <w:rFonts w:ascii="ＭＳ Ｐゴシック" w:eastAsia="ＭＳ Ｐゴシック" w:hAnsi="ＭＳ Ｐゴシック" w:hint="eastAsia"/>
          <w:color w:val="auto"/>
          <w:sz w:val="40"/>
          <w:szCs w:val="40"/>
        </w:rPr>
        <w:t>２</w:t>
      </w:r>
      <w:r w:rsidR="00D51FEE" w:rsidRPr="000B4619">
        <w:rPr>
          <w:rFonts w:ascii="ＭＳ Ｐゴシック" w:eastAsia="ＭＳ Ｐゴシック" w:hAnsi="ＭＳ Ｐゴシック" w:hint="eastAsia"/>
          <w:color w:val="auto"/>
          <w:sz w:val="40"/>
          <w:szCs w:val="40"/>
        </w:rPr>
        <w:t>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D128C8" w:rsidRPr="000B4619" w:rsidTr="00B363E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rsidP="00B363E9">
                  <w:pPr>
                    <w:ind w:left="2" w:firstLineChars="153" w:firstLine="315"/>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2A3CC4" w:rsidP="002A3CC4">
                  <w:pPr>
                    <w:ind w:left="2" w:firstLineChars="3" w:firstLine="4"/>
                    <w:jc w:val="left"/>
                    <w:rPr>
                      <w:rFonts w:ascii="ＭＳ Ｐゴシック" w:eastAsia="ＭＳ Ｐゴシック" w:hAnsi="ＭＳ Ｐゴシック"/>
                      <w:color w:val="auto"/>
                      <w:spacing w:val="3"/>
                      <w:sz w:val="16"/>
                      <w:szCs w:val="16"/>
                    </w:rPr>
                  </w:pPr>
                  <w:r>
                    <w:rPr>
                      <w:rFonts w:ascii="ＭＳ Ｐゴシック" w:eastAsia="ＭＳ Ｐゴシック" w:hAnsi="ＭＳ Ｐゴシック" w:hint="eastAsia"/>
                      <w:color w:val="auto"/>
                      <w:sz w:val="14"/>
                      <w:szCs w:val="16"/>
                    </w:rPr>
                    <w:t>（公募要領P</w:t>
                  </w:r>
                  <w:r w:rsidR="00026C66">
                    <w:rPr>
                      <w:rFonts w:ascii="ＭＳ Ｐゴシック" w:eastAsia="ＭＳ Ｐゴシック" w:hAnsi="ＭＳ Ｐゴシック" w:hint="eastAsia"/>
                      <w:color w:val="auto"/>
                      <w:sz w:val="14"/>
                      <w:szCs w:val="16"/>
                    </w:rPr>
                    <w:t>4</w:t>
                  </w:r>
                  <w:r>
                    <w:rPr>
                      <w:rFonts w:ascii="ＭＳ Ｐゴシック" w:eastAsia="ＭＳ Ｐゴシック" w:hAnsi="ＭＳ Ｐゴシック" w:hint="eastAsia"/>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D46749">
                    <w:rPr>
                      <w:rFonts w:ascii="ＭＳ Ｐゴシック" w:eastAsia="ＭＳ Ｐゴシック" w:hAnsi="ＭＳ Ｐゴシック" w:cs="Century" w:hint="eastAsia"/>
                      <w:color w:val="auto"/>
                      <w:w w:val="83"/>
                      <w:sz w:val="16"/>
                      <w:szCs w:val="16"/>
                      <w:fitText w:val="1236" w:id="576989952"/>
                    </w:rPr>
                    <w:t>注</w:t>
                  </w:r>
                  <w:r w:rsidRPr="00D46749">
                    <w:rPr>
                      <w:rFonts w:ascii="ＭＳ Ｐゴシック" w:eastAsia="ＭＳ Ｐゴシック" w:hAnsi="ＭＳ Ｐゴシック" w:cs="Century"/>
                      <w:color w:val="auto"/>
                      <w:w w:val="83"/>
                      <w:sz w:val="16"/>
                      <w:szCs w:val="16"/>
                      <w:fitText w:val="1236" w:id="576989952"/>
                    </w:rPr>
                    <w:t>.</w:t>
                  </w:r>
                  <w:r w:rsidRPr="00D46749">
                    <w:rPr>
                      <w:rFonts w:ascii="ＭＳ Ｐゴシック" w:eastAsia="ＭＳ Ｐゴシック" w:hAnsi="ＭＳ Ｐゴシック" w:cs="Century" w:hint="eastAsia"/>
                      <w:color w:val="auto"/>
                      <w:w w:val="83"/>
                      <w:sz w:val="16"/>
                      <w:szCs w:val="16"/>
                      <w:fitText w:val="1236" w:id="576989952"/>
                    </w:rPr>
                    <w:t>他社と兼務の場</w:t>
                  </w:r>
                  <w:r w:rsidRPr="00D46749">
                    <w:rPr>
                      <w:rFonts w:ascii="ＭＳ Ｐゴシック" w:eastAsia="ＭＳ Ｐゴシック" w:hAnsi="ＭＳ Ｐゴシック" w:cs="Century" w:hint="eastAsia"/>
                      <w:color w:val="auto"/>
                      <w:spacing w:val="15"/>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rsidTr="00B363E9">
              <w:trPr>
                <w:trHeight w:val="311"/>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w:t>
      </w:r>
      <w:r w:rsidR="00473084">
        <w:rPr>
          <w:rFonts w:asciiTheme="majorEastAsia" w:eastAsiaTheme="majorEastAsia" w:hAnsiTheme="majorEastAsia" w:hint="eastAsia"/>
          <w:color w:val="auto"/>
          <w:spacing w:val="5"/>
          <w:sz w:val="20"/>
          <w:szCs w:val="20"/>
        </w:rPr>
        <w:t>拡</w:t>
      </w:r>
      <w:r w:rsidRPr="000B4619">
        <w:rPr>
          <w:rFonts w:asciiTheme="majorEastAsia" w:eastAsiaTheme="majorEastAsia" w:hAnsiTheme="majorEastAsia" w:hint="eastAsia"/>
          <w:color w:val="auto"/>
          <w:spacing w:val="5"/>
          <w:sz w:val="20"/>
          <w:szCs w:val="20"/>
        </w:rPr>
        <w:t>げてください。複数ページになっても結構です）</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799"/>
        <w:gridCol w:w="4020"/>
      </w:tblGrid>
      <w:tr w:rsidR="00C2130F" w:rsidRPr="000B4619" w:rsidTr="00C2130F">
        <w:trPr>
          <w:trHeight w:val="277"/>
        </w:trPr>
        <w:tc>
          <w:tcPr>
            <w:tcW w:w="4800" w:type="dxa"/>
            <w:tcBorders>
              <w:top w:val="single" w:sz="12" w:space="0" w:color="auto"/>
              <w:left w:val="single" w:sz="12" w:space="0" w:color="auto"/>
              <w:right w:val="single" w:sz="4" w:space="0" w:color="auto"/>
            </w:tcBorders>
          </w:tcPr>
          <w:p w:rsidR="00C2130F" w:rsidRPr="000B4619" w:rsidRDefault="00C2130F">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C2130F" w:rsidRPr="000B4619" w:rsidRDefault="00C2130F">
            <w:pPr>
              <w:overflowPunct/>
              <w:autoSpaceDE w:val="0"/>
              <w:autoSpaceDN w:val="0"/>
              <w:rPr>
                <w:rFonts w:ascii="ＭＳ ゴシック" w:eastAsia="ＭＳ ゴシック" w:hAnsi="ＭＳ ゴシック" w:cs="ＭＳ 明朝"/>
                <w:color w:val="auto"/>
                <w:sz w:val="22"/>
                <w:szCs w:val="22"/>
              </w:rPr>
            </w:pPr>
          </w:p>
        </w:tc>
        <w:tc>
          <w:tcPr>
            <w:tcW w:w="4946" w:type="dxa"/>
            <w:gridSpan w:val="2"/>
            <w:tcBorders>
              <w:top w:val="single" w:sz="12" w:space="0" w:color="auto"/>
              <w:left w:val="single" w:sz="4" w:space="0" w:color="auto"/>
              <w:right w:val="single" w:sz="12" w:space="0" w:color="auto"/>
            </w:tcBorders>
          </w:tcPr>
          <w:p w:rsidR="00C2130F" w:rsidRPr="00C2130F" w:rsidRDefault="00C2130F">
            <w:pPr>
              <w:widowControl/>
              <w:overflowPunct/>
              <w:adjustRightInd/>
              <w:jc w:val="left"/>
              <w:textAlignment w:val="auto"/>
              <w:rPr>
                <w:rFonts w:ascii="ＭＳ ゴシック" w:eastAsia="ＭＳ ゴシック" w:hAnsi="ＭＳ ゴシック" w:cs="ＭＳ 明朝"/>
                <w:color w:val="auto"/>
                <w:sz w:val="22"/>
                <w:szCs w:val="22"/>
              </w:rPr>
            </w:pPr>
            <w:r w:rsidRPr="000B4619">
              <w:rPr>
                <w:rFonts w:ascii="ＭＳ Ｐゴシック" w:eastAsia="ＭＳ Ｐゴシック" w:hAnsi="ＭＳ Ｐゴシック" w:cs="Century" w:hint="eastAsia"/>
                <w:color w:val="auto"/>
                <w:spacing w:val="2"/>
                <w:sz w:val="16"/>
                <w:szCs w:val="16"/>
              </w:rPr>
              <w:t>本事業で取り組む対象分野となる業種</w:t>
            </w:r>
            <w:r>
              <w:rPr>
                <w:rFonts w:ascii="ＭＳ Ｐゴシック" w:eastAsia="ＭＳ Ｐゴシック" w:hAnsi="ＭＳ Ｐゴシック" w:cs="Century" w:hint="eastAsia"/>
                <w:color w:val="auto"/>
                <w:spacing w:val="2"/>
                <w:sz w:val="16"/>
                <w:szCs w:val="16"/>
              </w:rPr>
              <w:t>（日本産業分類、中分類）</w:t>
            </w:r>
          </w:p>
          <w:p w:rsidR="00C2130F" w:rsidRPr="000B4619" w:rsidRDefault="00C2130F" w:rsidP="00C2130F">
            <w:pPr>
              <w:overflowPunct/>
              <w:autoSpaceDE w:val="0"/>
              <w:autoSpaceDN w:val="0"/>
              <w:rPr>
                <w:rFonts w:ascii="ＭＳ ゴシック" w:eastAsia="ＭＳ ゴシック" w:hAnsi="ＭＳ ゴシック" w:cs="ＭＳ 明朝"/>
                <w:color w:val="auto"/>
                <w:sz w:val="22"/>
                <w:szCs w:val="22"/>
              </w:rPr>
            </w:pPr>
          </w:p>
        </w:tc>
      </w:tr>
      <w:tr w:rsidR="00D128C8" w:rsidRPr="000B4619" w:rsidTr="00C2130F">
        <w:trPr>
          <w:trHeight w:val="841"/>
        </w:trPr>
        <w:tc>
          <w:tcPr>
            <w:tcW w:w="9746" w:type="dxa"/>
            <w:gridSpan w:val="3"/>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rsidTr="00C2130F">
        <w:trPr>
          <w:trHeight w:val="397"/>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３．対象類型</w:t>
            </w:r>
          </w:p>
        </w:tc>
      </w:tr>
      <w:tr w:rsidR="00D128C8" w:rsidRPr="000B4619" w:rsidTr="00C2130F">
        <w:trPr>
          <w:trHeight w:val="1188"/>
        </w:trPr>
        <w:tc>
          <w:tcPr>
            <w:tcW w:w="9746" w:type="dxa"/>
            <w:gridSpan w:val="3"/>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D46749">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D46749">
              <w:rPr>
                <w:rFonts w:ascii="ＭＳ ゴシック" w:eastAsia="ＭＳ ゴシック" w:hAnsi="ＭＳ ゴシック" w:hint="eastAsia"/>
                <w:color w:val="auto"/>
                <w:w w:val="73"/>
                <w:sz w:val="22"/>
                <w:fitText w:val="9570" w:id="833430019"/>
              </w:rPr>
              <w:t>との関連性（</w:t>
            </w:r>
            <w:r w:rsidR="00154A7A" w:rsidRPr="00D46749">
              <w:rPr>
                <w:rFonts w:ascii="ＭＳ ゴシック" w:eastAsia="ＭＳ ゴシック" w:hAnsi="ＭＳ ゴシック" w:hint="eastAsia"/>
                <w:color w:val="auto"/>
                <w:w w:val="73"/>
                <w:sz w:val="22"/>
                <w:fitText w:val="9570" w:id="833430019"/>
              </w:rPr>
              <w:t>該当する項目に</w:t>
            </w:r>
            <w:r w:rsidR="00154A7A" w:rsidRPr="00D46749">
              <w:rPr>
                <w:rFonts w:ascii="ＭＳ ゴシック" w:eastAsia="ＭＳ ゴシック" w:hAnsi="ＭＳ ゴシック"/>
                <w:color w:val="auto"/>
                <w:w w:val="73"/>
                <w:sz w:val="22"/>
                <w:fitText w:val="9570" w:id="833430019"/>
              </w:rPr>
              <w:t>☑</w:t>
            </w:r>
            <w:r w:rsidR="00154A7A" w:rsidRPr="00D46749">
              <w:rPr>
                <w:rFonts w:ascii="ＭＳ ゴシック" w:eastAsia="ＭＳ ゴシック" w:hAnsi="ＭＳ ゴシック" w:hint="eastAsia"/>
                <w:color w:val="auto"/>
                <w:w w:val="73"/>
                <w:sz w:val="22"/>
                <w:fitText w:val="9570" w:id="833430019"/>
              </w:rPr>
              <w:t>を付してください。</w:t>
            </w:r>
            <w:r w:rsidR="00481A60" w:rsidRPr="00D46749">
              <w:rPr>
                <w:rFonts w:ascii="ＭＳ ゴシック" w:eastAsia="ＭＳ ゴシック" w:hAnsi="ＭＳ ゴシック" w:hint="eastAsia"/>
                <w:color w:val="auto"/>
                <w:w w:val="73"/>
                <w:sz w:val="22"/>
                <w:fitText w:val="9570" w:id="833430019"/>
              </w:rPr>
              <w:t>複数選択可</w:t>
            </w:r>
            <w:r w:rsidR="00481A60" w:rsidRPr="00D46749">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C2130F">
        <w:trPr>
          <w:trHeight w:val="699"/>
        </w:trPr>
        <w:tc>
          <w:tcPr>
            <w:tcW w:w="9746" w:type="dxa"/>
            <w:gridSpan w:val="3"/>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r w:rsidR="0066131F">
              <w:rPr>
                <w:rFonts w:ascii="ＭＳ ゴシック" w:eastAsia="ＭＳ ゴシック" w:hAnsi="ＭＳ ゴシック" w:hint="eastAsia"/>
                <w:color w:val="auto"/>
                <w:sz w:val="22"/>
              </w:rPr>
              <w:t>（経営革新計画については公募要領Ｐ２８を参照）</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□申請時に有効な経営革新計画の承認を受けている。</w:t>
            </w:r>
          </w:p>
        </w:tc>
      </w:tr>
      <w:tr w:rsidR="00D128C8" w:rsidRPr="000B4619" w:rsidTr="00C2130F">
        <w:trPr>
          <w:trHeight w:val="365"/>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C2130F">
        <w:trPr>
          <w:trHeight w:val="555"/>
        </w:trPr>
        <w:tc>
          <w:tcPr>
            <w:tcW w:w="5680" w:type="dxa"/>
            <w:gridSpan w:val="2"/>
            <w:tcBorders>
              <w:top w:val="dashed" w:sz="4" w:space="0" w:color="auto"/>
              <w:left w:val="single" w:sz="12" w:space="0" w:color="auto"/>
              <w:right w:val="dashed" w:sz="4" w:space="0" w:color="auto"/>
            </w:tcBorders>
          </w:tcPr>
          <w:p w:rsidR="004F2B3D" w:rsidRPr="000B4619" w:rsidRDefault="00D46749"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30" type="#_x0000_t87" style="position:absolute;left:0;text-align:left;margin-left:83.4pt;margin-top:-.45pt;width:16.5pt;height:30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" adj="1584,4860" strokecolor="black [3213]" strokeweight="1pt"/>
              </w:pic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066"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rsidTr="00C2130F">
        <w:trPr>
          <w:trHeight w:val="72"/>
        </w:trPr>
        <w:tc>
          <w:tcPr>
            <w:tcW w:w="9746" w:type="dxa"/>
            <w:gridSpan w:val="3"/>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rsidTr="00B363E9">
        <w:trPr>
          <w:trHeight w:val="7240"/>
        </w:trPr>
        <w:tc>
          <w:tcPr>
            <w:tcW w:w="9746" w:type="dxa"/>
            <w:gridSpan w:val="3"/>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1C625E" w:rsidRDefault="000167CC">
            <w:pPr>
              <w:rPr>
                <w:rFonts w:ascii="ＭＳ ゴシック" w:eastAsia="ＭＳ ゴシック" w:hAnsi="ＭＳ ゴシック"/>
                <w:bCs/>
                <w:color w:val="auto"/>
                <w:sz w:val="22"/>
              </w:rPr>
            </w:pPr>
          </w:p>
          <w:p w:rsidR="007455E0" w:rsidRPr="001C625E" w:rsidRDefault="007455E0">
            <w:pPr>
              <w:rPr>
                <w:rFonts w:ascii="ＭＳ ゴシック" w:eastAsia="ＭＳ ゴシック" w:hAnsi="ＭＳ ゴシック"/>
                <w:bCs/>
                <w:color w:val="auto"/>
                <w:sz w:val="22"/>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C815E4">
              <w:tc>
                <w:tcPr>
                  <w:tcW w:w="1588" w:type="dxa"/>
                  <w:tcBorders>
                    <w:bottom w:val="double"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C815E4">
              <w:tc>
                <w:tcPr>
                  <w:tcW w:w="1588" w:type="dxa"/>
                  <w:tcBorders>
                    <w:top w:val="double" w:sz="4" w:space="0" w:color="auto"/>
                    <w:right w:val="single" w:sz="12"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D46749">
                    <w:rPr>
                      <w:rFonts w:ascii="ＭＳ ゴシック" w:eastAsia="ＭＳ ゴシック" w:hAnsi="ＭＳ ゴシック" w:hint="eastAsia"/>
                      <w:bCs/>
                      <w:color w:val="auto"/>
                      <w:spacing w:val="60"/>
                      <w:sz w:val="22"/>
                    </w:rPr>
                    <w:t>①売上</w:t>
                  </w:r>
                  <w:r w:rsidRPr="00D46749">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4"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D46749">
                    <w:rPr>
                      <w:rFonts w:ascii="ＭＳ ゴシック" w:eastAsia="ＭＳ ゴシック" w:hAnsi="ＭＳ ゴシック" w:hint="eastAsia"/>
                      <w:bCs/>
                      <w:color w:val="auto"/>
                      <w:spacing w:val="15"/>
                      <w:sz w:val="22"/>
                    </w:rPr>
                    <w:t>②</w:t>
                  </w:r>
                  <w:r w:rsidR="004F2B3D" w:rsidRPr="00D46749">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D46749">
                    <w:rPr>
                      <w:rFonts w:ascii="ＭＳ ゴシック" w:eastAsia="ＭＳ ゴシック" w:hAnsi="ＭＳ ゴシック" w:hint="eastAsia"/>
                      <w:bCs/>
                      <w:color w:val="auto"/>
                      <w:w w:val="93"/>
                      <w:sz w:val="22"/>
                    </w:rPr>
                    <w:t>③</w:t>
                  </w:r>
                  <w:r w:rsidR="004F2B3D" w:rsidRPr="00D46749">
                    <w:rPr>
                      <w:rFonts w:ascii="ＭＳ ゴシック" w:eastAsia="ＭＳ ゴシック" w:hAnsi="ＭＳ ゴシック" w:hint="eastAsia"/>
                      <w:bCs/>
                      <w:color w:val="auto"/>
                      <w:w w:val="93"/>
                      <w:sz w:val="22"/>
                    </w:rPr>
                    <w:t>営業外</w:t>
                  </w:r>
                  <w:r w:rsidR="00B314A5" w:rsidRPr="00D46749">
                    <w:rPr>
                      <w:rFonts w:ascii="ＭＳ ゴシック" w:eastAsia="ＭＳ ゴシック" w:hAnsi="ＭＳ ゴシック" w:hint="eastAsia"/>
                      <w:bCs/>
                      <w:color w:val="auto"/>
                      <w:w w:val="93"/>
                      <w:sz w:val="22"/>
                    </w:rPr>
                    <w:t>費</w:t>
                  </w:r>
                  <w:r w:rsidR="00B314A5" w:rsidRPr="00D46749">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D46749">
                    <w:rPr>
                      <w:rFonts w:ascii="ＭＳ ゴシック" w:eastAsia="ＭＳ ゴシック" w:hAnsi="ＭＳ ゴシック" w:hint="eastAsia"/>
                      <w:bCs/>
                      <w:color w:val="auto"/>
                      <w:w w:val="60"/>
                      <w:sz w:val="22"/>
                    </w:rPr>
                    <w:t>経常利益</w:t>
                  </w:r>
                  <w:r w:rsidR="00992635" w:rsidRPr="00D46749">
                    <w:rPr>
                      <w:rFonts w:ascii="ＭＳ ゴシック" w:eastAsia="ＭＳ ゴシック" w:hAnsi="ＭＳ ゴシック" w:hint="eastAsia"/>
                      <w:bCs/>
                      <w:color w:val="auto"/>
                      <w:w w:val="60"/>
                      <w:sz w:val="22"/>
                      <w:vertAlign w:val="superscript"/>
                    </w:rPr>
                    <w:t>※</w:t>
                  </w:r>
                  <w:r w:rsidR="00C26C34" w:rsidRPr="00D46749">
                    <w:rPr>
                      <w:rFonts w:ascii="ＭＳ ゴシック" w:eastAsia="ＭＳ ゴシック" w:hAnsi="ＭＳ ゴシック" w:hint="eastAsia"/>
                      <w:bCs/>
                      <w:color w:val="auto"/>
                      <w:w w:val="60"/>
                      <w:sz w:val="22"/>
                      <w:vertAlign w:val="superscript"/>
                    </w:rPr>
                    <w:t>１</w:t>
                  </w:r>
                  <w:r w:rsidRPr="00D46749">
                    <w:rPr>
                      <w:rFonts w:ascii="ＭＳ ゴシック" w:eastAsia="ＭＳ ゴシック" w:hAnsi="ＭＳ ゴシック"/>
                      <w:bCs/>
                      <w:color w:val="auto"/>
                      <w:w w:val="60"/>
                      <w:sz w:val="22"/>
                    </w:rPr>
                    <w:t>(</w:t>
                  </w:r>
                  <w:r w:rsidR="00F84821" w:rsidRPr="00D46749">
                    <w:rPr>
                      <w:rFonts w:ascii="ＭＳ ゴシック" w:eastAsia="ＭＳ ゴシック" w:hAnsi="ＭＳ ゴシック" w:hint="eastAsia"/>
                      <w:bCs/>
                      <w:color w:val="auto"/>
                      <w:w w:val="60"/>
                      <w:sz w:val="22"/>
                    </w:rPr>
                    <w:t>②</w:t>
                  </w:r>
                  <w:r w:rsidRPr="00D46749">
                    <w:rPr>
                      <w:rFonts w:ascii="ＭＳ ゴシック" w:eastAsia="ＭＳ ゴシック" w:hAnsi="ＭＳ ゴシック" w:hint="eastAsia"/>
                      <w:bCs/>
                      <w:color w:val="auto"/>
                      <w:w w:val="60"/>
                      <w:sz w:val="22"/>
                    </w:rPr>
                    <w:t>－</w:t>
                  </w:r>
                  <w:r w:rsidR="00F84821" w:rsidRPr="00D46749">
                    <w:rPr>
                      <w:rFonts w:ascii="ＭＳ ゴシック" w:eastAsia="ＭＳ ゴシック" w:hAnsi="ＭＳ ゴシック" w:hint="eastAsia"/>
                      <w:bCs/>
                      <w:color w:val="auto"/>
                      <w:w w:val="60"/>
                      <w:sz w:val="22"/>
                    </w:rPr>
                    <w:t>③</w:t>
                  </w:r>
                  <w:r w:rsidRPr="00D46749">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D02B71" w:rsidRDefault="00D02B71" w:rsidP="00B314A5">
                  <w:pPr>
                    <w:rPr>
                      <w:rFonts w:ascii="ＭＳ ゴシック" w:eastAsia="ＭＳ ゴシック" w:hAnsi="ＭＳ ゴシック"/>
                      <w:bCs/>
                      <w:color w:val="auto"/>
                      <w:spacing w:val="2"/>
                      <w:w w:val="76"/>
                      <w:sz w:val="22"/>
                      <w:szCs w:val="22"/>
                    </w:rPr>
                  </w:pPr>
                  <w:r w:rsidRPr="00D46749">
                    <w:rPr>
                      <w:rFonts w:ascii="ＭＳ ゴシック" w:eastAsia="ＭＳ ゴシック" w:hAnsi="ＭＳ ゴシック" w:hint="eastAsia"/>
                      <w:color w:val="auto"/>
                      <w:w w:val="75"/>
                      <w:sz w:val="22"/>
                      <w:szCs w:val="22"/>
                      <w:fitText w:val="1320" w:id="907724800"/>
                    </w:rPr>
                    <w:t>伸び率（％）</w:t>
                  </w:r>
                  <w:r w:rsidRPr="00D46749">
                    <w:rPr>
                      <w:rFonts w:ascii="ＭＳ ゴシック" w:eastAsia="ＭＳ ゴシック" w:hAnsi="ＭＳ ゴシック" w:hint="eastAsia"/>
                      <w:color w:val="auto"/>
                      <w:w w:val="75"/>
                      <w:sz w:val="22"/>
                      <w:szCs w:val="22"/>
                      <w:fitText w:val="1320" w:id="907724800"/>
                      <w:vertAlign w:val="superscript"/>
                    </w:rPr>
                    <w:t>※</w:t>
                  </w:r>
                  <w:r w:rsidRPr="00D46749">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D46749">
                    <w:rPr>
                      <w:rFonts w:ascii="ＭＳ ゴシック" w:eastAsia="ＭＳ ゴシック" w:hAnsi="ＭＳ ゴシック" w:hint="eastAsia"/>
                      <w:bCs/>
                      <w:color w:val="auto"/>
                      <w:spacing w:val="60"/>
                      <w:sz w:val="22"/>
                    </w:rPr>
                    <w:t>④</w:t>
                  </w:r>
                  <w:r w:rsidR="004F2B3D" w:rsidRPr="00D46749">
                    <w:rPr>
                      <w:rFonts w:ascii="ＭＳ ゴシック" w:eastAsia="ＭＳ ゴシック" w:hAnsi="ＭＳ ゴシック" w:hint="eastAsia"/>
                      <w:bCs/>
                      <w:color w:val="auto"/>
                      <w:spacing w:val="60"/>
                      <w:sz w:val="22"/>
                    </w:rPr>
                    <w:t>人件</w:t>
                  </w:r>
                  <w:r w:rsidR="004F2B3D" w:rsidRPr="00D46749">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D46749">
                    <w:rPr>
                      <w:rFonts w:ascii="ＭＳ ゴシック" w:eastAsia="ＭＳ ゴシック" w:hAnsi="ＭＳ ゴシック" w:hint="eastAsia"/>
                      <w:bCs/>
                      <w:color w:val="auto"/>
                      <w:w w:val="93"/>
                      <w:sz w:val="22"/>
                    </w:rPr>
                    <w:t>⑤</w:t>
                  </w:r>
                  <w:r w:rsidR="004F2B3D" w:rsidRPr="00D46749">
                    <w:rPr>
                      <w:rFonts w:ascii="ＭＳ ゴシック" w:eastAsia="ＭＳ ゴシック" w:hAnsi="ＭＳ ゴシック" w:hint="eastAsia"/>
                      <w:bCs/>
                      <w:color w:val="auto"/>
                      <w:w w:val="93"/>
                      <w:sz w:val="22"/>
                    </w:rPr>
                    <w:t>減価償却</w:t>
                  </w:r>
                  <w:r w:rsidR="004F2B3D" w:rsidRPr="00D46749">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D46749">
                    <w:rPr>
                      <w:rFonts w:ascii="ＭＳ ゴシック" w:eastAsia="ＭＳ ゴシック" w:hAnsi="ＭＳ ゴシック" w:hint="eastAsia"/>
                      <w:bCs/>
                      <w:color w:val="auto"/>
                      <w:w w:val="61"/>
                      <w:sz w:val="22"/>
                    </w:rPr>
                    <w:t>付加価値額</w:t>
                  </w:r>
                  <w:r w:rsidRPr="00D46749">
                    <w:rPr>
                      <w:rFonts w:ascii="ＭＳ ゴシック" w:eastAsia="ＭＳ ゴシック" w:hAnsi="ＭＳ ゴシック"/>
                      <w:bCs/>
                      <w:color w:val="auto"/>
                      <w:w w:val="61"/>
                      <w:sz w:val="22"/>
                    </w:rPr>
                    <w:t>(</w:t>
                  </w:r>
                  <w:r w:rsidR="00F84821" w:rsidRPr="00D46749">
                    <w:rPr>
                      <w:rFonts w:ascii="ＭＳ ゴシック" w:eastAsia="ＭＳ ゴシック" w:hAnsi="ＭＳ ゴシック" w:hint="eastAsia"/>
                      <w:bCs/>
                      <w:color w:val="auto"/>
                      <w:w w:val="61"/>
                      <w:sz w:val="22"/>
                    </w:rPr>
                    <w:t>②</w:t>
                  </w:r>
                  <w:r w:rsidRPr="00D46749">
                    <w:rPr>
                      <w:rFonts w:ascii="ＭＳ ゴシック" w:eastAsia="ＭＳ ゴシック" w:hAnsi="ＭＳ ゴシック"/>
                      <w:bCs/>
                      <w:color w:val="auto"/>
                      <w:w w:val="61"/>
                      <w:sz w:val="22"/>
                    </w:rPr>
                    <w:t>+</w:t>
                  </w:r>
                  <w:r w:rsidR="00F84821" w:rsidRPr="00D46749">
                    <w:rPr>
                      <w:rFonts w:ascii="ＭＳ ゴシック" w:eastAsia="ＭＳ ゴシック" w:hAnsi="ＭＳ ゴシック" w:hint="eastAsia"/>
                      <w:bCs/>
                      <w:color w:val="auto"/>
                      <w:w w:val="61"/>
                      <w:sz w:val="22"/>
                    </w:rPr>
                    <w:t>④</w:t>
                  </w:r>
                  <w:r w:rsidRPr="00D46749">
                    <w:rPr>
                      <w:rFonts w:ascii="ＭＳ ゴシック" w:eastAsia="ＭＳ ゴシック" w:hAnsi="ＭＳ ゴシック"/>
                      <w:bCs/>
                      <w:color w:val="auto"/>
                      <w:w w:val="61"/>
                      <w:sz w:val="22"/>
                    </w:rPr>
                    <w:t>+</w:t>
                  </w:r>
                  <w:r w:rsidR="00F84821" w:rsidRPr="00D46749">
                    <w:rPr>
                      <w:rFonts w:ascii="ＭＳ ゴシック" w:eastAsia="ＭＳ ゴシック" w:hAnsi="ＭＳ ゴシック" w:hint="eastAsia"/>
                      <w:bCs/>
                      <w:color w:val="auto"/>
                      <w:w w:val="61"/>
                      <w:sz w:val="22"/>
                    </w:rPr>
                    <w:t>⑤</w:t>
                  </w:r>
                  <w:r w:rsidRPr="00D46749">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0B4619" w:rsidRDefault="00D02B71" w:rsidP="00B314A5">
                  <w:pPr>
                    <w:rPr>
                      <w:rFonts w:ascii="ＭＳ ゴシック" w:eastAsia="ＭＳ ゴシック" w:hAnsi="ＭＳ ゴシック"/>
                      <w:bCs/>
                      <w:color w:val="auto"/>
                      <w:spacing w:val="1"/>
                      <w:w w:val="61"/>
                      <w:sz w:val="22"/>
                    </w:rPr>
                  </w:pPr>
                  <w:r w:rsidRPr="00D46749">
                    <w:rPr>
                      <w:rFonts w:ascii="ＭＳ ゴシック" w:eastAsia="ＭＳ ゴシック" w:hAnsi="ＭＳ ゴシック" w:hint="eastAsia"/>
                      <w:color w:val="auto"/>
                      <w:w w:val="75"/>
                      <w:sz w:val="22"/>
                      <w:szCs w:val="22"/>
                      <w:fitText w:val="1320" w:id="907724800"/>
                    </w:rPr>
                    <w:t>伸び率（％）</w:t>
                  </w:r>
                  <w:r w:rsidRPr="00D46749">
                    <w:rPr>
                      <w:rFonts w:ascii="ＭＳ ゴシック" w:eastAsia="ＭＳ ゴシック" w:hAnsi="ＭＳ ゴシック" w:hint="eastAsia"/>
                      <w:color w:val="auto"/>
                      <w:w w:val="75"/>
                      <w:sz w:val="22"/>
                      <w:szCs w:val="22"/>
                      <w:fitText w:val="1320" w:id="907724800"/>
                      <w:vertAlign w:val="superscript"/>
                    </w:rPr>
                    <w:t>※</w:t>
                  </w:r>
                  <w:r w:rsidRPr="00D46749">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bl>
          <w:p w:rsidR="00D128C8" w:rsidRDefault="00992635" w:rsidP="00992635">
            <w:pPr>
              <w:rPr>
                <w:rFonts w:ascii="ＭＳ ゴシック" w:eastAsia="ＭＳ ゴシック" w:hAnsi="ＭＳ ゴシック"/>
                <w:color w:val="auto"/>
                <w:sz w:val="16"/>
                <w:szCs w:val="16"/>
              </w:rPr>
            </w:pPr>
            <w:r w:rsidRPr="00B363E9">
              <w:rPr>
                <w:rFonts w:ascii="ＭＳ ゴシック" w:eastAsia="ＭＳ ゴシック" w:hAnsi="ＭＳ ゴシック" w:hint="eastAsia"/>
                <w:color w:val="auto"/>
                <w:sz w:val="16"/>
                <w:szCs w:val="16"/>
              </w:rPr>
              <w:t xml:space="preserve">　※</w:t>
            </w:r>
            <w:r w:rsidR="00C26C34" w:rsidRPr="00B363E9">
              <w:rPr>
                <w:rFonts w:ascii="ＭＳ ゴシック" w:eastAsia="ＭＳ ゴシック" w:hAnsi="ＭＳ ゴシック" w:hint="eastAsia"/>
                <w:color w:val="auto"/>
                <w:sz w:val="16"/>
                <w:szCs w:val="16"/>
              </w:rPr>
              <w:t>１</w:t>
            </w:r>
            <w:r w:rsidR="00C26C34">
              <w:rPr>
                <w:rFonts w:ascii="ＭＳ ゴシック" w:eastAsia="ＭＳ ゴシック" w:hAnsi="ＭＳ ゴシック" w:hint="eastAsia"/>
                <w:color w:val="auto"/>
                <w:sz w:val="16"/>
                <w:szCs w:val="16"/>
              </w:rPr>
              <w:t xml:space="preserve">　</w:t>
            </w:r>
            <w:r w:rsidR="00E42B9F">
              <w:rPr>
                <w:rFonts w:ascii="ＭＳ ゴシック" w:eastAsia="ＭＳ ゴシック" w:hAnsi="ＭＳ ゴシック" w:hint="eastAsia"/>
                <w:color w:val="auto"/>
                <w:sz w:val="16"/>
                <w:szCs w:val="16"/>
              </w:rPr>
              <w:t>本表における</w:t>
            </w:r>
            <w:r>
              <w:rPr>
                <w:rFonts w:ascii="ＭＳ ゴシック" w:eastAsia="ＭＳ ゴシック" w:hAnsi="ＭＳ ゴシック" w:hint="eastAsia"/>
                <w:color w:val="auto"/>
                <w:sz w:val="16"/>
                <w:szCs w:val="16"/>
              </w:rPr>
              <w:t>経常利益</w:t>
            </w:r>
            <w:r w:rsidR="001F2686">
              <w:rPr>
                <w:rFonts w:ascii="ＭＳ ゴシック" w:eastAsia="ＭＳ ゴシック" w:hAnsi="ＭＳ ゴシック" w:hint="eastAsia"/>
                <w:color w:val="auto"/>
                <w:sz w:val="16"/>
                <w:szCs w:val="16"/>
              </w:rPr>
              <w:t>の算出</w:t>
            </w:r>
            <w:r>
              <w:rPr>
                <w:rFonts w:ascii="ＭＳ ゴシック" w:eastAsia="ＭＳ ゴシック" w:hAnsi="ＭＳ ゴシック" w:hint="eastAsia"/>
                <w:color w:val="auto"/>
                <w:sz w:val="16"/>
                <w:szCs w:val="16"/>
              </w:rPr>
              <w:t>は</w:t>
            </w:r>
            <w:r w:rsidRPr="00B363E9">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営業外収益を</w:t>
            </w:r>
            <w:r w:rsidR="001F2686">
              <w:rPr>
                <w:rFonts w:ascii="ＭＳ ゴシック" w:eastAsia="ＭＳ ゴシック" w:hAnsi="ＭＳ ゴシック" w:hint="eastAsia"/>
                <w:color w:val="auto"/>
                <w:sz w:val="16"/>
                <w:szCs w:val="16"/>
              </w:rPr>
              <w:t>入れません。</w:t>
            </w:r>
          </w:p>
          <w:p w:rsidR="00C2130F" w:rsidRDefault="00D02B71"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※２　伸び率は、直近期末のものを基準に計算してください。</w:t>
            </w:r>
          </w:p>
          <w:p w:rsidR="0066131F" w:rsidRPr="00B363E9" w:rsidRDefault="0066131F"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D46749">
              <w:rPr>
                <w:rFonts w:ascii="ＭＳ ゴシック" w:eastAsia="ＭＳ ゴシック" w:hAnsi="ＭＳ ゴシック" w:hint="eastAsia"/>
                <w:color w:val="auto"/>
                <w:w w:val="74"/>
                <w:sz w:val="20"/>
                <w:szCs w:val="20"/>
                <w:fitText w:val="2200" w:id="826609664"/>
              </w:rPr>
              <w:t>事業主体（関係省庁・独法等</w:t>
            </w:r>
            <w:r w:rsidRPr="00D46749">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ＭＳ Ｐゴシック" w:eastAsia="ＭＳ Ｐゴシック" w:hAnsi="ＭＳ Ｐゴシック" w:cs="ＭＳ 明朝"/>
          <w:color w:val="auto"/>
          <w:sz w:val="20"/>
          <w:szCs w:val="20"/>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p w:rsidR="00C2130F" w:rsidRPr="000B4619" w:rsidRDefault="00C2130F" w:rsidP="00B363E9">
      <w:pPr>
        <w:overflowPunct/>
        <w:autoSpaceDE w:val="0"/>
        <w:autoSpaceDN w:val="0"/>
        <w:jc w:val="right"/>
        <w:rPr>
          <w:rFonts w:asciiTheme="majorEastAsia" w:eastAsiaTheme="majorEastAsia" w:hAnsiTheme="majorEastAsia"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8"/>
        <w:gridCol w:w="1896"/>
        <w:gridCol w:w="2167"/>
        <w:gridCol w:w="2603"/>
      </w:tblGrid>
      <w:tr w:rsidR="00D128C8" w:rsidRPr="000B4619" w:rsidTr="00B363E9">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798"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896"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2167"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D46749">
              <w:rPr>
                <w:rFonts w:ascii="ＭＳ Ｐゴシック" w:eastAsia="ＭＳ Ｐゴシック" w:hAnsi="ＭＳ Ｐゴシック" w:cs="Century" w:hint="eastAsia"/>
                <w:color w:val="auto"/>
                <w:w w:val="98"/>
                <w:sz w:val="16"/>
                <w:szCs w:val="16"/>
                <w:fitText w:val="1950" w:id="837522945"/>
              </w:rPr>
              <w:t>各経費区分</w:t>
            </w:r>
            <w:r w:rsidR="004F2B3D" w:rsidRPr="00D46749">
              <w:rPr>
                <w:rFonts w:ascii="ＭＳ Ｐゴシック" w:eastAsia="ＭＳ Ｐゴシック" w:hAnsi="ＭＳ Ｐゴシック" w:cs="Century" w:hint="eastAsia"/>
                <w:color w:val="auto"/>
                <w:w w:val="98"/>
                <w:sz w:val="16"/>
                <w:szCs w:val="16"/>
                <w:fitText w:val="1950" w:id="837522945"/>
              </w:rPr>
              <w:t>の補助対象経</w:t>
            </w:r>
            <w:r w:rsidR="004F2B3D" w:rsidRPr="00D46749">
              <w:rPr>
                <w:rFonts w:ascii="ＭＳ Ｐゴシック" w:eastAsia="ＭＳ Ｐゴシック" w:hAnsi="ＭＳ Ｐゴシック" w:cs="Century" w:hint="eastAsia"/>
                <w:color w:val="auto"/>
                <w:spacing w:val="16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603"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B363E9">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D46749">
              <w:rPr>
                <w:rFonts w:ascii="ＭＳ Ｐゴシック" w:eastAsia="ＭＳ Ｐゴシック" w:hAnsi="ＭＳ Ｐゴシック" w:cs="Century" w:hint="eastAsia"/>
                <w:color w:val="auto"/>
                <w:w w:val="82"/>
                <w:sz w:val="16"/>
                <w:szCs w:val="16"/>
              </w:rPr>
              <w:t>機械装置費（単価５０万</w:t>
            </w:r>
            <w:r w:rsidR="00C8342F" w:rsidRPr="00D46749">
              <w:rPr>
                <w:rFonts w:ascii="ＭＳ Ｐゴシック" w:eastAsia="ＭＳ Ｐゴシック" w:hAnsi="ＭＳ Ｐゴシック" w:cs="Century" w:hint="eastAsia"/>
                <w:color w:val="auto"/>
                <w:w w:val="82"/>
                <w:sz w:val="16"/>
                <w:szCs w:val="16"/>
              </w:rPr>
              <w:t>円</w:t>
            </w:r>
            <w:r w:rsidRPr="00D46749">
              <w:rPr>
                <w:rFonts w:ascii="ＭＳ Ｐゴシック" w:eastAsia="ＭＳ Ｐゴシック" w:hAnsi="ＭＳ Ｐゴシック" w:cs="Century" w:hint="eastAsia"/>
                <w:color w:val="auto"/>
                <w:w w:val="82"/>
                <w:sz w:val="16"/>
                <w:szCs w:val="16"/>
              </w:rPr>
              <w:t>以上</w:t>
            </w:r>
            <w:r w:rsidRPr="00D46749">
              <w:rPr>
                <w:rFonts w:ascii="ＭＳ Ｐゴシック" w:eastAsia="ＭＳ Ｐゴシック" w:hAnsi="ＭＳ Ｐゴシック" w:cs="Century" w:hint="eastAsia"/>
                <w:color w:val="auto"/>
                <w:spacing w:val="30"/>
                <w:w w:val="82"/>
                <w:sz w:val="16"/>
                <w:szCs w:val="16"/>
              </w:rPr>
              <w:t>）</w:t>
            </w:r>
          </w:p>
        </w:tc>
        <w:tc>
          <w:tcPr>
            <w:tcW w:w="1798"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896"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2167"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603"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D46749">
              <w:rPr>
                <w:rFonts w:ascii="ＭＳ Ｐゴシック" w:eastAsia="ＭＳ Ｐゴシック" w:hAnsi="ＭＳ Ｐゴシック" w:cs="Century" w:hint="eastAsia"/>
                <w:color w:val="auto"/>
                <w:w w:val="82"/>
                <w:sz w:val="16"/>
                <w:szCs w:val="16"/>
              </w:rPr>
              <w:t>機械装置費（単価５０万</w:t>
            </w:r>
            <w:r w:rsidR="00C8342F" w:rsidRPr="00D46749">
              <w:rPr>
                <w:rFonts w:ascii="ＭＳ Ｐゴシック" w:eastAsia="ＭＳ Ｐゴシック" w:hAnsi="ＭＳ Ｐゴシック" w:cs="Century" w:hint="eastAsia"/>
                <w:color w:val="auto"/>
                <w:w w:val="82"/>
                <w:sz w:val="16"/>
                <w:szCs w:val="16"/>
              </w:rPr>
              <w:t>円</w:t>
            </w:r>
            <w:r w:rsidRPr="00D46749">
              <w:rPr>
                <w:rFonts w:ascii="ＭＳ Ｐゴシック" w:eastAsia="ＭＳ Ｐゴシック" w:hAnsi="ＭＳ Ｐゴシック" w:cs="Century" w:hint="eastAsia"/>
                <w:color w:val="auto"/>
                <w:w w:val="82"/>
                <w:sz w:val="16"/>
                <w:szCs w:val="16"/>
              </w:rPr>
              <w:t>未満</w:t>
            </w:r>
            <w:r w:rsidRPr="00D46749">
              <w:rPr>
                <w:rFonts w:ascii="ＭＳ Ｐゴシック" w:eastAsia="ＭＳ Ｐゴシック" w:hAnsi="ＭＳ Ｐゴシック" w:cs="Century" w:hint="eastAsia"/>
                <w:color w:val="auto"/>
                <w:spacing w:val="30"/>
                <w:w w:val="82"/>
                <w:sz w:val="16"/>
                <w:szCs w:val="16"/>
              </w:rPr>
              <w:t>）</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798"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B363E9">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798"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896"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2167"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603"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C2130F"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C2130F" w:rsidRDefault="00C2130F" w:rsidP="00B363E9">
      <w:pPr>
        <w:widowControl/>
        <w:overflowPunct/>
        <w:adjustRightInd/>
        <w:jc w:val="left"/>
        <w:textAlignment w:val="auto"/>
        <w:rPr>
          <w:rFonts w:ascii="ＭＳ ゴシック" w:eastAsia="ＭＳ ゴシック" w:hAnsi="ＭＳ ゴシック"/>
          <w:color w:val="auto"/>
          <w:sz w:val="16"/>
          <w:szCs w:val="16"/>
        </w:rPr>
      </w:pPr>
      <w:r>
        <w:rPr>
          <w:rFonts w:ascii="ＭＳ ゴシック" w:eastAsia="ＭＳ ゴシック" w:hAnsi="ＭＳ ゴシック"/>
          <w:color w:val="auto"/>
          <w:sz w:val="16"/>
          <w:szCs w:val="16"/>
        </w:rPr>
        <w:br w:type="page"/>
      </w:r>
    </w:p>
    <w:p w:rsidR="000167CC" w:rsidRPr="000B4619" w:rsidRDefault="000167CC">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B363E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D46749">
                    <w:rPr>
                      <w:rFonts w:ascii="ＭＳ Ｐゴシック" w:eastAsia="ＭＳ Ｐゴシック" w:hAnsi="ＭＳ Ｐゴシック" w:cs="ＭＳ Ｐゴシック" w:hint="eastAsia"/>
                      <w:color w:val="auto"/>
                      <w:w w:val="69"/>
                    </w:rPr>
                    <w:t>事業に要する経費</w:t>
                  </w:r>
                  <w:r w:rsidRPr="00D46749">
                    <w:rPr>
                      <w:rFonts w:ascii="ＭＳ Ｐゴシック" w:eastAsia="ＭＳ Ｐゴシック" w:hAnsi="ＭＳ Ｐゴシック" w:cs="ＭＳ Ｐゴシック"/>
                      <w:color w:val="auto"/>
                      <w:w w:val="69"/>
                    </w:rPr>
                    <w:t>(円</w:t>
                  </w:r>
                  <w:r w:rsidRPr="00D46749">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42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363E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D46749">
                    <w:rPr>
                      <w:rFonts w:ascii="ＭＳ Ｐゴシック" w:eastAsia="ＭＳ Ｐゴシック" w:hAnsi="ＭＳ Ｐゴシック" w:cs="ＭＳ Ｐゴシック" w:hint="eastAsia"/>
                      <w:color w:val="auto"/>
                      <w:spacing w:val="15"/>
                      <w:w w:val="77"/>
                    </w:rPr>
                    <w:t>事業に要する経費</w:t>
                  </w:r>
                  <w:r w:rsidRPr="00D46749">
                    <w:rPr>
                      <w:rFonts w:ascii="ＭＳ Ｐゴシック" w:eastAsia="ＭＳ Ｐゴシック" w:hAnsi="ＭＳ Ｐゴシック" w:cs="ＭＳ Ｐゴシック"/>
                      <w:color w:val="auto"/>
                      <w:spacing w:val="15"/>
                      <w:w w:val="77"/>
                    </w:rPr>
                    <w:t>(円</w:t>
                  </w:r>
                  <w:r w:rsidRPr="00D46749">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D46749"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 id="左中かっこ 2" o:spid="_x0000_s1029"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C2130F" w:rsidRPr="000B4619" w:rsidRDefault="00C2130F" w:rsidP="00B363E9">
      <w:pPr>
        <w:overflowPunct/>
        <w:autoSpaceDE w:val="0"/>
        <w:autoSpaceDN w:val="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pPr>
              <w:ind w:firstLineChars="100" w:firstLine="220"/>
              <w:rPr>
                <w:rFonts w:ascii="ＭＳ ゴシック" w:eastAsia="ＭＳ ゴシック" w:hAnsi="ＭＳ ゴシック"/>
                <w:color w:val="auto"/>
                <w:sz w:val="22"/>
                <w:szCs w:val="22"/>
              </w:rPr>
            </w:pPr>
            <w:r w:rsidRPr="00D46749">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D46749">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0B4619">
              <w:rPr>
                <w:rFonts w:ascii="ＭＳ ゴシック" w:eastAsia="ＭＳ ゴシック" w:hAnsi="ＭＳ ゴシック" w:hint="eastAsia"/>
                <w:color w:val="auto"/>
                <w:sz w:val="22"/>
                <w:szCs w:val="22"/>
                <w:u w:val="double"/>
              </w:rPr>
              <w:t>具体的な取組内容について</w:t>
            </w:r>
            <w:r w:rsidR="002723A5" w:rsidRPr="00F66279">
              <w:rPr>
                <w:rFonts w:ascii="ＭＳ ゴシック" w:eastAsia="ＭＳ ゴシック" w:hAnsi="ＭＳ ゴシック" w:hint="eastAsia"/>
                <w:color w:val="auto"/>
                <w:sz w:val="22"/>
                <w:szCs w:val="22"/>
                <w:u w:val="double"/>
              </w:rPr>
              <w:t>（①、②、③のそれぞれについて概略を記載してください）</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B363E9">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B363E9">
      <w:pPr>
        <w:overflowPunct/>
        <w:autoSpaceDE w:val="0"/>
        <w:autoSpaceDN w:val="0"/>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D46749" w:rsidP="00816A69">
      <w:pPr>
        <w:overflowPunct/>
        <w:autoSpaceDE w:val="0"/>
        <w:autoSpaceDN w:val="0"/>
        <w:rPr>
          <w:rFonts w:ascii="ＭＳ Ｐゴシック" w:eastAsia="ＭＳ Ｐゴシック" w:hAnsi="ＭＳ Ｐゴシック"/>
          <w:color w:val="auto"/>
          <w:spacing w:val="2"/>
        </w:rPr>
      </w:pPr>
      <w:r>
        <w:rPr>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5.75pt;height:27.25pt;z-index:2516843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w:r>
    </w:p>
    <w:p w:rsidR="00816A69" w:rsidRPr="000B4619" w:rsidRDefault="00816A69" w:rsidP="00816A69">
      <w:pPr>
        <w:jc w:val="right"/>
      </w:pPr>
      <w:r w:rsidRPr="000B4619">
        <w:rPr>
          <w:rFonts w:hint="eastAsia"/>
        </w:rPr>
        <w:t xml:space="preserve">　平成２７年　　月　　日</w:t>
      </w:r>
    </w:p>
    <w:p w:rsidR="00816A69" w:rsidRPr="000B4619" w:rsidRDefault="0088733B" w:rsidP="00816A69">
      <w:pPr>
        <w:jc w:val="left"/>
      </w:pPr>
      <w:r w:rsidRPr="00D46749">
        <w:rPr>
          <w:rFonts w:hint="eastAsia"/>
        </w:rPr>
        <w:t>佐賀県</w:t>
      </w:r>
      <w:bookmarkStart w:id="0" w:name="_GoBack"/>
      <w:bookmarkEnd w:id="0"/>
      <w:r w:rsidR="00816A69" w:rsidRPr="000B4619">
        <w:rPr>
          <w:rFonts w:hint="eastAsia"/>
        </w:rPr>
        <w:t>地域事務局長</w:t>
      </w:r>
      <w:r w:rsidR="00816A69" w:rsidRPr="000B4619">
        <w:rPr>
          <w:rFonts w:hint="eastAsia"/>
        </w:rPr>
        <w:t xml:space="preserve">   </w:t>
      </w:r>
      <w:r w:rsidR="00816A69" w:rsidRPr="000B4619">
        <w:rPr>
          <w:rFonts w:hint="eastAsia"/>
        </w:rPr>
        <w:t xml:space="preserve">殿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0049621E">
        <w:rPr>
          <w:rFonts w:hint="eastAsia"/>
        </w:rPr>
        <w:t>㊞</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B363E9">
        <w:rPr>
          <w:rFonts w:hint="eastAsia"/>
          <w:color w:val="auto"/>
          <w:spacing w:val="3"/>
          <w:w w:val="93"/>
          <w:fitText w:val="9660" w:id="833424384"/>
        </w:rPr>
        <w:t>平成２６年度補正ものづくり・商業・サービス革新補助金に係る競争力強化についての確認書</w:t>
      </w:r>
      <w:r w:rsidR="00163072" w:rsidRPr="00B363E9">
        <w:rPr>
          <w:rFonts w:hint="eastAsia"/>
          <w:color w:val="auto"/>
          <w:spacing w:val="3"/>
          <w:w w:val="93"/>
          <w:fitText w:val="9660" w:id="833424384"/>
        </w:rPr>
        <w:t>（</w:t>
      </w:r>
      <w:r w:rsidR="000F02FA" w:rsidRPr="00B363E9">
        <w:rPr>
          <w:rFonts w:hint="eastAsia"/>
          <w:color w:val="auto"/>
          <w:spacing w:val="3"/>
          <w:w w:val="93"/>
          <w:fitText w:val="9660" w:id="833424384"/>
        </w:rPr>
        <w:t>２</w:t>
      </w:r>
      <w:r w:rsidR="00163072" w:rsidRPr="00B363E9">
        <w:rPr>
          <w:rFonts w:hint="eastAsia"/>
          <w:color w:val="auto"/>
          <w:spacing w:val="3"/>
          <w:w w:val="93"/>
          <w:fitText w:val="9660" w:id="833424384"/>
        </w:rPr>
        <w:t>次公募）</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 xml:space="preserve">認定支援機関担当者名　　　　　　　　　　　　　　　　　　　</w:t>
      </w:r>
      <w:r w:rsidR="0049621E">
        <w:rPr>
          <w:rFonts w:hint="eastAsia"/>
          <w:color w:val="auto"/>
          <w:u w:val="single"/>
        </w:rPr>
        <w:t>㊞</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D46749" w:rsidP="00992635">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222292" w:rsidRDefault="00222292" w:rsidP="00816A69">
                  <w:r>
                    <w:rPr>
                      <w:rFonts w:hint="eastAsia"/>
                    </w:rPr>
                    <w:t>追加：太線に（チェックを促すため）</w:t>
                  </w:r>
                </w:p>
              </w:txbxContent>
            </v:textbox>
          </v:shape>
        </w:pic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992635">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816A69" w:rsidRPr="00F42BD8" w:rsidRDefault="00F42BD8" w:rsidP="00B363E9">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816A69" w:rsidRPr="00F42BD8" w:rsidSect="00B363E9">
      <w:footerReference w:type="default" r:id="rId8"/>
      <w:pgSz w:w="11906" w:h="16838" w:code="9"/>
      <w:pgMar w:top="993"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92" w:rsidRDefault="00222292">
      <w:r>
        <w:separator/>
      </w:r>
    </w:p>
  </w:endnote>
  <w:endnote w:type="continuationSeparator" w:id="0">
    <w:p w:rsidR="00222292" w:rsidRDefault="002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222292" w:rsidRDefault="002D6832">
        <w:pPr>
          <w:pStyle w:val="a6"/>
          <w:jc w:val="center"/>
        </w:pPr>
        <w:r>
          <w:fldChar w:fldCharType="begin"/>
        </w:r>
        <w:r w:rsidR="00222292">
          <w:instrText xml:space="preserve"> PAGE   \* MERGEFORMAT </w:instrText>
        </w:r>
        <w:r>
          <w:fldChar w:fldCharType="separate"/>
        </w:r>
        <w:r w:rsidR="00D46749" w:rsidRPr="00D46749">
          <w:rPr>
            <w:noProof/>
            <w:lang w:val="ja-JP"/>
          </w:rPr>
          <w:t>6</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92" w:rsidRDefault="00222292">
      <w:r>
        <w:separator/>
      </w:r>
    </w:p>
  </w:footnote>
  <w:footnote w:type="continuationSeparator" w:id="0">
    <w:p w:rsidR="00222292" w:rsidRDefault="0022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894E90"/>
    <w:multiLevelType w:val="hybridMultilevel"/>
    <w:tmpl w:val="53C4EF90"/>
    <w:lvl w:ilvl="0" w:tplc="12F6EC7E">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5"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2"/>
  </w:num>
  <w:num w:numId="6">
    <w:abstractNumId w:val="5"/>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3"/>
  </w:num>
  <w:num w:numId="20">
    <w:abstractNumId w:val="23"/>
  </w:num>
  <w:num w:numId="21">
    <w:abstractNumId w:val="4"/>
  </w:num>
  <w:num w:numId="22">
    <w:abstractNumId w:val="12"/>
  </w:num>
  <w:num w:numId="23">
    <w:abstractNumId w:val="14"/>
  </w:num>
  <w:num w:numId="24">
    <w:abstractNumId w:val="6"/>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3020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26C66"/>
    <w:rsid w:val="0003119D"/>
    <w:rsid w:val="0004368A"/>
    <w:rsid w:val="00077482"/>
    <w:rsid w:val="00091392"/>
    <w:rsid w:val="000B4619"/>
    <w:rsid w:val="000B5981"/>
    <w:rsid w:val="000D3F83"/>
    <w:rsid w:val="000F01FD"/>
    <w:rsid w:val="000F02FA"/>
    <w:rsid w:val="000F51C3"/>
    <w:rsid w:val="0011053F"/>
    <w:rsid w:val="001444B9"/>
    <w:rsid w:val="00154A7A"/>
    <w:rsid w:val="00163072"/>
    <w:rsid w:val="001C625E"/>
    <w:rsid w:val="001D0FD5"/>
    <w:rsid w:val="001E5B27"/>
    <w:rsid w:val="001F2686"/>
    <w:rsid w:val="00222292"/>
    <w:rsid w:val="002554D3"/>
    <w:rsid w:val="00271BA4"/>
    <w:rsid w:val="002723A5"/>
    <w:rsid w:val="002A3CC4"/>
    <w:rsid w:val="002D6832"/>
    <w:rsid w:val="002E1203"/>
    <w:rsid w:val="003072DE"/>
    <w:rsid w:val="00312410"/>
    <w:rsid w:val="00313BA5"/>
    <w:rsid w:val="003220B5"/>
    <w:rsid w:val="003431DF"/>
    <w:rsid w:val="003C519A"/>
    <w:rsid w:val="00421622"/>
    <w:rsid w:val="00473084"/>
    <w:rsid w:val="00481A60"/>
    <w:rsid w:val="004857D2"/>
    <w:rsid w:val="0049621E"/>
    <w:rsid w:val="004D631A"/>
    <w:rsid w:val="004F2B3D"/>
    <w:rsid w:val="005607F7"/>
    <w:rsid w:val="00577084"/>
    <w:rsid w:val="00585985"/>
    <w:rsid w:val="006278C7"/>
    <w:rsid w:val="00630B30"/>
    <w:rsid w:val="00654F13"/>
    <w:rsid w:val="0066131F"/>
    <w:rsid w:val="00665EB3"/>
    <w:rsid w:val="00697D86"/>
    <w:rsid w:val="006A3514"/>
    <w:rsid w:val="006B6774"/>
    <w:rsid w:val="006D4D80"/>
    <w:rsid w:val="006D6C07"/>
    <w:rsid w:val="006E050A"/>
    <w:rsid w:val="007350DC"/>
    <w:rsid w:val="007455E0"/>
    <w:rsid w:val="00747D03"/>
    <w:rsid w:val="00794A8E"/>
    <w:rsid w:val="007C70F3"/>
    <w:rsid w:val="007D4E52"/>
    <w:rsid w:val="007E4438"/>
    <w:rsid w:val="007F2EF3"/>
    <w:rsid w:val="00816A69"/>
    <w:rsid w:val="008262B2"/>
    <w:rsid w:val="0084118F"/>
    <w:rsid w:val="008427F8"/>
    <w:rsid w:val="0086068A"/>
    <w:rsid w:val="008859C7"/>
    <w:rsid w:val="0088733B"/>
    <w:rsid w:val="0092583E"/>
    <w:rsid w:val="00945CDC"/>
    <w:rsid w:val="00992635"/>
    <w:rsid w:val="009D67DE"/>
    <w:rsid w:val="009E7BA3"/>
    <w:rsid w:val="00A07E7C"/>
    <w:rsid w:val="00A16383"/>
    <w:rsid w:val="00A6239A"/>
    <w:rsid w:val="00AA219E"/>
    <w:rsid w:val="00AD42FB"/>
    <w:rsid w:val="00AE6FCF"/>
    <w:rsid w:val="00B109D3"/>
    <w:rsid w:val="00B314A5"/>
    <w:rsid w:val="00B363E9"/>
    <w:rsid w:val="00B40B04"/>
    <w:rsid w:val="00B57A2A"/>
    <w:rsid w:val="00BA4EB7"/>
    <w:rsid w:val="00C02656"/>
    <w:rsid w:val="00C2130F"/>
    <w:rsid w:val="00C22A8C"/>
    <w:rsid w:val="00C237A5"/>
    <w:rsid w:val="00C26C34"/>
    <w:rsid w:val="00C32AC9"/>
    <w:rsid w:val="00C41966"/>
    <w:rsid w:val="00C757E4"/>
    <w:rsid w:val="00C815E4"/>
    <w:rsid w:val="00C8342F"/>
    <w:rsid w:val="00C978CD"/>
    <w:rsid w:val="00CD684B"/>
    <w:rsid w:val="00CE10D7"/>
    <w:rsid w:val="00D02B71"/>
    <w:rsid w:val="00D128C8"/>
    <w:rsid w:val="00D46749"/>
    <w:rsid w:val="00D51FEE"/>
    <w:rsid w:val="00D66A7F"/>
    <w:rsid w:val="00D727D0"/>
    <w:rsid w:val="00D87236"/>
    <w:rsid w:val="00D9360A"/>
    <w:rsid w:val="00DA204F"/>
    <w:rsid w:val="00E11325"/>
    <w:rsid w:val="00E42304"/>
    <w:rsid w:val="00E42B9F"/>
    <w:rsid w:val="00E56F3C"/>
    <w:rsid w:val="00E64D4F"/>
    <w:rsid w:val="00E80DCD"/>
    <w:rsid w:val="00E90DD7"/>
    <w:rsid w:val="00ED4F90"/>
    <w:rsid w:val="00F17419"/>
    <w:rsid w:val="00F42BD8"/>
    <w:rsid w:val="00F434A6"/>
    <w:rsid w:val="00F66279"/>
    <w:rsid w:val="00F66CF2"/>
    <w:rsid w:val="00F70BF5"/>
    <w:rsid w:val="00F84821"/>
    <w:rsid w:val="00FC01A5"/>
    <w:rsid w:val="00FC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FA997-3851-4223-BB24-054DE764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889</Words>
  <Characters>5068</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2015-06-18T06:52:00Z</dcterms:created>
  <dcterms:modified xsi:type="dcterms:W3CDTF">2015-06-23T06:12:00Z</dcterms:modified>
</cp:coreProperties>
</file>